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940" w:rsidRPr="00873DF5" w:rsidRDefault="00241940" w:rsidP="00241940">
      <w:pPr>
        <w:pStyle w:val="ConsPlusNonformat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bookmarkStart w:id="0" w:name="_GoBack"/>
      <w:bookmarkEnd w:id="0"/>
      <w:r w:rsidRPr="00873DF5">
        <w:rPr>
          <w:rFonts w:ascii="Times New Roman" w:eastAsia="Calibri" w:hAnsi="Times New Roman" w:cs="Times New Roman"/>
          <w:b/>
          <w:sz w:val="24"/>
          <w:szCs w:val="28"/>
        </w:rPr>
        <w:t>Уведомление о завершении сноса объекта капитального строительства</w:t>
      </w:r>
    </w:p>
    <w:p w:rsidR="00241940" w:rsidRPr="00873DF5" w:rsidRDefault="00241940" w:rsidP="0024194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41940" w:rsidRPr="00873DF5" w:rsidRDefault="00241940" w:rsidP="00241940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</w:p>
    <w:p w:rsidR="00241940" w:rsidRPr="00873DF5" w:rsidRDefault="00241940" w:rsidP="00241940">
      <w:pPr>
        <w:pStyle w:val="ConsPlusNormal"/>
        <w:jc w:val="right"/>
        <w:rPr>
          <w:rFonts w:ascii="Times New Roman" w:hAnsi="Times New Roman" w:cs="Times New Roman"/>
          <w:sz w:val="24"/>
          <w:szCs w:val="28"/>
        </w:rPr>
      </w:pPr>
      <w:r w:rsidRPr="00873DF5">
        <w:rPr>
          <w:rFonts w:ascii="Times New Roman" w:hAnsi="Times New Roman" w:cs="Times New Roman"/>
          <w:sz w:val="24"/>
          <w:szCs w:val="28"/>
        </w:rPr>
        <w:t>«__» ____________ 20</w:t>
      </w:r>
      <w:r w:rsidR="00B06FED" w:rsidRPr="00873DF5">
        <w:rPr>
          <w:rFonts w:ascii="Times New Roman" w:hAnsi="Times New Roman" w:cs="Times New Roman"/>
          <w:sz w:val="24"/>
          <w:szCs w:val="28"/>
        </w:rPr>
        <w:t>1</w:t>
      </w:r>
      <w:r w:rsidR="009B3125" w:rsidRPr="00873DF5">
        <w:rPr>
          <w:rFonts w:ascii="Times New Roman" w:hAnsi="Times New Roman" w:cs="Times New Roman"/>
          <w:sz w:val="24"/>
          <w:szCs w:val="28"/>
        </w:rPr>
        <w:t>9</w:t>
      </w:r>
      <w:r w:rsidRPr="00873DF5">
        <w:rPr>
          <w:rFonts w:ascii="Times New Roman" w:hAnsi="Times New Roman" w:cs="Times New Roman"/>
          <w:sz w:val="24"/>
          <w:szCs w:val="28"/>
        </w:rPr>
        <w:t xml:space="preserve"> г.</w:t>
      </w:r>
    </w:p>
    <w:p w:rsidR="00241940" w:rsidRDefault="00241940" w:rsidP="00241940">
      <w:pPr>
        <w:pStyle w:val="ConsPlusNonforma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9569"/>
      </w:tblGrid>
      <w:tr w:rsidR="00241940" w:rsidTr="00C5244E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1940" w:rsidRPr="00873DF5" w:rsidRDefault="00241940" w:rsidP="00C5244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3DF5">
              <w:rPr>
                <w:rFonts w:ascii="Times New Roman" w:hAnsi="Times New Roman"/>
                <w:sz w:val="24"/>
                <w:szCs w:val="24"/>
                <w:lang w:eastAsia="ru-RU"/>
              </w:rPr>
              <w:t>Комитет градостроительства администрации города Ставрополя</w:t>
            </w:r>
          </w:p>
        </w:tc>
      </w:tr>
    </w:tbl>
    <w:p w:rsidR="00241940" w:rsidRDefault="00241940" w:rsidP="00873DF5">
      <w:pPr>
        <w:pStyle w:val="ConsPlusNormal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(</w:t>
      </w:r>
      <w:r w:rsidRPr="002E4567">
        <w:rPr>
          <w:rFonts w:ascii="Times New Roman" w:hAnsi="Times New Roman" w:cs="Times New Roman"/>
          <w:sz w:val="20"/>
          <w:szCs w:val="24"/>
        </w:rPr>
        <w:t xml:space="preserve">наименование органа </w:t>
      </w:r>
      <w:r w:rsidRPr="00740263">
        <w:rPr>
          <w:rFonts w:ascii="Times New Roman" w:hAnsi="Times New Roman" w:cs="Times New Roman"/>
          <w:sz w:val="20"/>
          <w:szCs w:val="24"/>
        </w:rPr>
        <w:t>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</w:t>
      </w:r>
      <w:r>
        <w:rPr>
          <w:rFonts w:ascii="Times New Roman" w:hAnsi="Times New Roman" w:cs="Times New Roman"/>
          <w:sz w:val="20"/>
          <w:szCs w:val="24"/>
        </w:rPr>
        <w:t xml:space="preserve">ен на межселенной территории, </w:t>
      </w:r>
      <w:r w:rsidRPr="00740263">
        <w:rPr>
          <w:rFonts w:ascii="Times New Roman" w:hAnsi="Times New Roman" w:cs="Times New Roman"/>
          <w:sz w:val="20"/>
          <w:szCs w:val="24"/>
        </w:rPr>
        <w:t>орган</w:t>
      </w:r>
      <w:r>
        <w:rPr>
          <w:rFonts w:ascii="Times New Roman" w:hAnsi="Times New Roman" w:cs="Times New Roman"/>
          <w:sz w:val="20"/>
          <w:szCs w:val="24"/>
        </w:rPr>
        <w:t>а</w:t>
      </w:r>
      <w:r w:rsidRPr="00740263">
        <w:rPr>
          <w:rFonts w:ascii="Times New Roman" w:hAnsi="Times New Roman" w:cs="Times New Roman"/>
          <w:sz w:val="20"/>
          <w:szCs w:val="24"/>
        </w:rPr>
        <w:t xml:space="preserve"> местного самоуправления муниципального района</w:t>
      </w:r>
      <w:r w:rsidRPr="00D7295C">
        <w:rPr>
          <w:rFonts w:ascii="Times New Roman" w:eastAsia="Calibri" w:hAnsi="Times New Roman" w:cs="Times New Roman"/>
          <w:sz w:val="20"/>
          <w:szCs w:val="24"/>
        </w:rPr>
        <w:t>)</w:t>
      </w:r>
    </w:p>
    <w:p w:rsidR="00241940" w:rsidRDefault="00241940" w:rsidP="00241940">
      <w:pPr>
        <w:pStyle w:val="ConsPlusNormal"/>
        <w:jc w:val="center"/>
        <w:rPr>
          <w:rFonts w:ascii="Times New Roman" w:eastAsia="Calibri" w:hAnsi="Times New Roman" w:cs="Times New Roman"/>
          <w:sz w:val="20"/>
          <w:szCs w:val="24"/>
        </w:rPr>
      </w:pPr>
    </w:p>
    <w:p w:rsidR="00241940" w:rsidRPr="00873DF5" w:rsidRDefault="00873DF5" w:rsidP="00873DF5">
      <w:pPr>
        <w:pStyle w:val="ConsPlusNormal"/>
        <w:numPr>
          <w:ilvl w:val="0"/>
          <w:numId w:val="1"/>
        </w:num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873DF5">
        <w:rPr>
          <w:rFonts w:ascii="Times New Roman" w:eastAsia="Calibri" w:hAnsi="Times New Roman" w:cs="Times New Roman"/>
          <w:b/>
          <w:sz w:val="24"/>
          <w:szCs w:val="28"/>
        </w:rPr>
        <w:t>Сведения о застройщике, техническом заказчике</w:t>
      </w:r>
    </w:p>
    <w:p w:rsidR="00873DF5" w:rsidRPr="002F07B4" w:rsidRDefault="00873DF5" w:rsidP="00873DF5">
      <w:pPr>
        <w:pStyle w:val="ConsPlusNormal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4038"/>
        <w:gridCol w:w="4783"/>
      </w:tblGrid>
      <w:tr w:rsidR="001565EA" w:rsidRPr="00AE6E42" w:rsidTr="00873DF5">
        <w:trPr>
          <w:trHeight w:val="567"/>
        </w:trPr>
        <w:tc>
          <w:tcPr>
            <w:tcW w:w="391" w:type="pct"/>
            <w:shd w:val="clear" w:color="auto" w:fill="auto"/>
          </w:tcPr>
          <w:p w:rsidR="001565EA" w:rsidRPr="00873DF5" w:rsidRDefault="001565EA" w:rsidP="00241940">
            <w:pPr>
              <w:pStyle w:val="ConsPlusNormal"/>
              <w:numPr>
                <w:ilvl w:val="1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609" w:type="pct"/>
            <w:gridSpan w:val="2"/>
            <w:shd w:val="clear" w:color="auto" w:fill="auto"/>
          </w:tcPr>
          <w:p w:rsidR="001565EA" w:rsidRPr="00873DF5" w:rsidRDefault="001565EA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3DF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Сведения о физическом лице, в случае если застройщиком является </w:t>
            </w:r>
            <w:r w:rsidRPr="00873DF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физическое</w:t>
            </w:r>
            <w:r w:rsidRPr="00873DF5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лицо:</w:t>
            </w:r>
          </w:p>
        </w:tc>
      </w:tr>
      <w:tr w:rsidR="00FB0277" w:rsidRPr="00AE6E42" w:rsidTr="005E47ED">
        <w:trPr>
          <w:trHeight w:val="1431"/>
        </w:trPr>
        <w:tc>
          <w:tcPr>
            <w:tcW w:w="391" w:type="pct"/>
            <w:shd w:val="clear" w:color="auto" w:fill="auto"/>
          </w:tcPr>
          <w:p w:rsidR="00FB0277" w:rsidRPr="00873DF5" w:rsidRDefault="00FB0277" w:rsidP="00FB0277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FB0277" w:rsidRPr="00873DF5" w:rsidRDefault="00FB0277" w:rsidP="00FB027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3DF5">
              <w:rPr>
                <w:rFonts w:ascii="Times New Roman" w:eastAsia="Calibri" w:hAnsi="Times New Roman" w:cs="Times New Roman"/>
                <w:sz w:val="24"/>
                <w:szCs w:val="28"/>
              </w:rPr>
              <w:t>Фамилия, имя, отчество</w:t>
            </w:r>
          </w:p>
          <w:p w:rsidR="00FB0277" w:rsidRPr="00873DF5" w:rsidRDefault="00FB0277" w:rsidP="00FB027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3DF5">
              <w:rPr>
                <w:rFonts w:ascii="Times New Roman" w:eastAsia="Calibri" w:hAnsi="Times New Roman" w:cs="Times New Roman"/>
                <w:sz w:val="24"/>
                <w:szCs w:val="28"/>
              </w:rPr>
              <w:t>(при наличии)</w:t>
            </w:r>
          </w:p>
        </w:tc>
        <w:tc>
          <w:tcPr>
            <w:tcW w:w="2499" w:type="pct"/>
            <w:shd w:val="clear" w:color="auto" w:fill="auto"/>
          </w:tcPr>
          <w:p w:rsidR="00FB0277" w:rsidRPr="00873DF5" w:rsidRDefault="00FB0277" w:rsidP="00FB0277">
            <w:pPr>
              <w:pStyle w:val="ConsPlusNormal"/>
              <w:rPr>
                <w:rFonts w:ascii="Times New Roman" w:eastAsia="Calibri" w:hAnsi="Times New Roman" w:cs="Times New Roman"/>
                <w:vanish/>
                <w:sz w:val="24"/>
                <w:szCs w:val="28"/>
              </w:rPr>
            </w:pPr>
          </w:p>
        </w:tc>
      </w:tr>
      <w:tr w:rsidR="00241940" w:rsidRPr="00AE6E42" w:rsidTr="005E47ED">
        <w:trPr>
          <w:trHeight w:val="1410"/>
        </w:trPr>
        <w:tc>
          <w:tcPr>
            <w:tcW w:w="391" w:type="pct"/>
            <w:shd w:val="clear" w:color="auto" w:fill="auto"/>
          </w:tcPr>
          <w:p w:rsidR="00241940" w:rsidRPr="00873DF5" w:rsidRDefault="00241940" w:rsidP="00241940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241940" w:rsidRPr="00873DF5" w:rsidRDefault="00241940" w:rsidP="00C5244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3DF5">
              <w:rPr>
                <w:rFonts w:ascii="Times New Roman" w:eastAsia="Calibri" w:hAnsi="Times New Roman" w:cs="Times New Roman"/>
                <w:sz w:val="24"/>
                <w:szCs w:val="28"/>
              </w:rPr>
              <w:t>Место жительства</w:t>
            </w:r>
          </w:p>
        </w:tc>
        <w:tc>
          <w:tcPr>
            <w:tcW w:w="2499" w:type="pct"/>
            <w:shd w:val="clear" w:color="auto" w:fill="auto"/>
          </w:tcPr>
          <w:p w:rsidR="00241940" w:rsidRPr="00873DF5" w:rsidRDefault="00241940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41940" w:rsidRPr="00AE6E42" w:rsidTr="005E47ED">
        <w:trPr>
          <w:trHeight w:val="1401"/>
        </w:trPr>
        <w:tc>
          <w:tcPr>
            <w:tcW w:w="391" w:type="pct"/>
            <w:shd w:val="clear" w:color="auto" w:fill="auto"/>
          </w:tcPr>
          <w:p w:rsidR="00241940" w:rsidRPr="00873DF5" w:rsidRDefault="00241940" w:rsidP="00241940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241940" w:rsidRPr="00873DF5" w:rsidRDefault="00241940" w:rsidP="00C5244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873DF5">
              <w:rPr>
                <w:rFonts w:ascii="Times New Roman" w:eastAsia="Calibri" w:hAnsi="Times New Roman" w:cs="Times New Roman"/>
                <w:sz w:val="24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2499" w:type="pct"/>
            <w:shd w:val="clear" w:color="auto" w:fill="auto"/>
          </w:tcPr>
          <w:p w:rsidR="00241940" w:rsidRPr="00873DF5" w:rsidRDefault="00241940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1565EA" w:rsidRPr="00AE6E42" w:rsidTr="00CF3C90">
        <w:trPr>
          <w:trHeight w:val="574"/>
        </w:trPr>
        <w:tc>
          <w:tcPr>
            <w:tcW w:w="391" w:type="pct"/>
            <w:shd w:val="clear" w:color="auto" w:fill="auto"/>
          </w:tcPr>
          <w:p w:rsidR="001565EA" w:rsidRPr="00B2032A" w:rsidRDefault="001565EA" w:rsidP="00241940">
            <w:pPr>
              <w:pStyle w:val="ConsPlusNormal"/>
              <w:numPr>
                <w:ilvl w:val="1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4609" w:type="pct"/>
            <w:gridSpan w:val="2"/>
            <w:shd w:val="clear" w:color="auto" w:fill="auto"/>
          </w:tcPr>
          <w:p w:rsidR="001565EA" w:rsidRPr="00B2032A" w:rsidRDefault="001565EA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03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Сведения о юридическом лице, в случае если застройщиком или техническим заказчиком является </w:t>
            </w:r>
            <w:r w:rsidRPr="00B2032A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юридическое</w:t>
            </w:r>
            <w:r w:rsidRPr="00B2032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лицо:</w:t>
            </w:r>
          </w:p>
        </w:tc>
      </w:tr>
      <w:tr w:rsidR="00241940" w:rsidRPr="00AE6E42" w:rsidTr="005E47ED">
        <w:trPr>
          <w:trHeight w:val="821"/>
        </w:trPr>
        <w:tc>
          <w:tcPr>
            <w:tcW w:w="391" w:type="pct"/>
            <w:shd w:val="clear" w:color="auto" w:fill="auto"/>
          </w:tcPr>
          <w:p w:rsidR="00241940" w:rsidRPr="00B2032A" w:rsidRDefault="00241940" w:rsidP="00241940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241940" w:rsidRPr="00B2032A" w:rsidRDefault="00241940" w:rsidP="00C5244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032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2499" w:type="pct"/>
            <w:shd w:val="clear" w:color="auto" w:fill="auto"/>
          </w:tcPr>
          <w:p w:rsidR="00241940" w:rsidRPr="00B2032A" w:rsidRDefault="00241940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41940" w:rsidRPr="00AE6E42" w:rsidTr="005E47ED">
        <w:trPr>
          <w:trHeight w:val="974"/>
        </w:trPr>
        <w:tc>
          <w:tcPr>
            <w:tcW w:w="391" w:type="pct"/>
            <w:shd w:val="clear" w:color="auto" w:fill="auto"/>
          </w:tcPr>
          <w:p w:rsidR="00241940" w:rsidRPr="00B2032A" w:rsidRDefault="00241940" w:rsidP="00241940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241940" w:rsidRPr="00B2032A" w:rsidRDefault="00241940" w:rsidP="00C5244E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B2032A">
              <w:rPr>
                <w:rFonts w:ascii="Times New Roman" w:hAnsi="Times New Roman" w:cs="Times New Roman"/>
                <w:sz w:val="24"/>
                <w:szCs w:val="28"/>
              </w:rPr>
              <w:t>Место нахождения</w:t>
            </w:r>
          </w:p>
        </w:tc>
        <w:tc>
          <w:tcPr>
            <w:tcW w:w="2499" w:type="pct"/>
            <w:shd w:val="clear" w:color="auto" w:fill="auto"/>
          </w:tcPr>
          <w:p w:rsidR="00241940" w:rsidRPr="00B2032A" w:rsidRDefault="00241940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41940" w:rsidRPr="00AE6E42" w:rsidTr="00CF3C90">
        <w:tc>
          <w:tcPr>
            <w:tcW w:w="391" w:type="pct"/>
            <w:shd w:val="clear" w:color="auto" w:fill="auto"/>
          </w:tcPr>
          <w:p w:rsidR="00241940" w:rsidRPr="00B2032A" w:rsidRDefault="00241940" w:rsidP="00241940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241940" w:rsidRPr="00B2032A" w:rsidRDefault="00241940" w:rsidP="00C5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2032A">
              <w:rPr>
                <w:rFonts w:ascii="Times New Roman" w:eastAsia="Times New Roman" w:hAnsi="Times New Roman"/>
                <w:sz w:val="24"/>
                <w:szCs w:val="28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2499" w:type="pct"/>
            <w:shd w:val="clear" w:color="auto" w:fill="auto"/>
          </w:tcPr>
          <w:p w:rsidR="00241940" w:rsidRPr="00B2032A" w:rsidRDefault="00241940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  <w:tr w:rsidR="00241940" w:rsidRPr="00AE6E42" w:rsidTr="005E47ED">
        <w:trPr>
          <w:trHeight w:val="1455"/>
        </w:trPr>
        <w:tc>
          <w:tcPr>
            <w:tcW w:w="391" w:type="pct"/>
            <w:shd w:val="clear" w:color="auto" w:fill="auto"/>
          </w:tcPr>
          <w:p w:rsidR="00241940" w:rsidRPr="00B2032A" w:rsidRDefault="00241940" w:rsidP="00241940">
            <w:pPr>
              <w:pStyle w:val="ConsPlusNormal"/>
              <w:numPr>
                <w:ilvl w:val="2"/>
                <w:numId w:val="1"/>
              </w:numPr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  <w:tc>
          <w:tcPr>
            <w:tcW w:w="2110" w:type="pct"/>
            <w:shd w:val="clear" w:color="auto" w:fill="auto"/>
          </w:tcPr>
          <w:p w:rsidR="00241940" w:rsidRPr="00B2032A" w:rsidRDefault="00241940" w:rsidP="00C5244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8"/>
              </w:rPr>
            </w:pPr>
            <w:r w:rsidRPr="00B2032A">
              <w:rPr>
                <w:rFonts w:ascii="Times New Roman" w:eastAsia="Times New Roman" w:hAnsi="Times New Roman"/>
                <w:sz w:val="24"/>
                <w:szCs w:val="28"/>
              </w:rPr>
              <w:t>Идентификационный номер налогоплательщика</w:t>
            </w:r>
            <w:r w:rsidRPr="00B2032A">
              <w:rPr>
                <w:rFonts w:ascii="Times New Roman" w:eastAsia="Times New Roman" w:hAnsi="Times New Roman"/>
                <w:bCs/>
                <w:sz w:val="24"/>
                <w:szCs w:val="28"/>
              </w:rPr>
              <w:t xml:space="preserve">, </w:t>
            </w:r>
            <w:r w:rsidRPr="00B2032A">
              <w:rPr>
                <w:rFonts w:ascii="Times New Roman" w:eastAsia="Times New Roman" w:hAnsi="Times New Roman"/>
                <w:sz w:val="24"/>
                <w:szCs w:val="28"/>
              </w:rPr>
              <w:t>за исключением случая, если заявителем является иностранное юридическое лицо</w:t>
            </w:r>
          </w:p>
        </w:tc>
        <w:tc>
          <w:tcPr>
            <w:tcW w:w="2499" w:type="pct"/>
            <w:shd w:val="clear" w:color="auto" w:fill="auto"/>
          </w:tcPr>
          <w:p w:rsidR="00241940" w:rsidRPr="00B2032A" w:rsidRDefault="00241940" w:rsidP="00C5244E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8"/>
              </w:rPr>
            </w:pPr>
          </w:p>
        </w:tc>
      </w:tr>
    </w:tbl>
    <w:p w:rsidR="00CF3C90" w:rsidRDefault="00CF3C90" w:rsidP="00CF3C90">
      <w:pPr>
        <w:spacing w:after="480" w:line="240" w:lineRule="auto"/>
        <w:ind w:right="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E47ED" w:rsidRDefault="005E47ED" w:rsidP="00CF3C90">
      <w:pPr>
        <w:spacing w:after="480" w:line="240" w:lineRule="auto"/>
        <w:ind w:right="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E47ED" w:rsidRDefault="005E47ED" w:rsidP="00CF3C90">
      <w:pPr>
        <w:spacing w:after="480" w:line="240" w:lineRule="auto"/>
        <w:ind w:right="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5E47ED" w:rsidRDefault="005E47ED" w:rsidP="00CF3C90">
      <w:pPr>
        <w:spacing w:after="480" w:line="240" w:lineRule="auto"/>
        <w:ind w:right="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241940" w:rsidRPr="00CF3C90" w:rsidRDefault="00241940" w:rsidP="00241940">
      <w:pPr>
        <w:numPr>
          <w:ilvl w:val="0"/>
          <w:numId w:val="1"/>
        </w:numPr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F3C90">
        <w:rPr>
          <w:rFonts w:ascii="Times New Roman" w:eastAsia="Times New Roman" w:hAnsi="Times New Roman"/>
          <w:b/>
          <w:sz w:val="24"/>
          <w:szCs w:val="24"/>
        </w:rPr>
        <w:lastRenderedPageBreak/>
        <w:t>Сведения о земельном участке</w:t>
      </w:r>
    </w:p>
    <w:p w:rsidR="00241940" w:rsidRPr="00CF3C90" w:rsidRDefault="00241940" w:rsidP="00241940">
      <w:pPr>
        <w:tabs>
          <w:tab w:val="left" w:pos="851"/>
        </w:tabs>
        <w:spacing w:after="480" w:line="240" w:lineRule="auto"/>
        <w:ind w:right="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6"/>
        <w:gridCol w:w="4040"/>
        <w:gridCol w:w="4783"/>
      </w:tblGrid>
      <w:tr w:rsidR="00241940" w:rsidRPr="00CF3C90" w:rsidTr="00CF3C90">
        <w:trPr>
          <w:cantSplit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241940" w:rsidP="002419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241940" w:rsidP="00C5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C90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241940" w:rsidP="00C5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1940" w:rsidRPr="00CF3C90" w:rsidTr="00CF3C90">
        <w:trPr>
          <w:cantSplit/>
          <w:trHeight w:val="924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241940" w:rsidP="002419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241940" w:rsidP="00C5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F3C90">
              <w:rPr>
                <w:rFonts w:ascii="Times New Roman" w:hAnsi="Times New Roman"/>
                <w:sz w:val="24"/>
                <w:szCs w:val="24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241940" w:rsidP="00C5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41940" w:rsidRPr="00CF3C90" w:rsidTr="00CF3C90">
        <w:trPr>
          <w:cantSplit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241940" w:rsidP="002419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CF3C90" w:rsidP="00C5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241940" w:rsidP="00C5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940" w:rsidRPr="00CF3C90" w:rsidTr="00CF3C90">
        <w:trPr>
          <w:cantSplit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241940" w:rsidP="00241940">
            <w:pPr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241940" w:rsidP="00C524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C90">
              <w:rPr>
                <w:rFonts w:ascii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40" w:rsidRPr="00CF3C90" w:rsidRDefault="00241940" w:rsidP="00C524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B3FFC" w:rsidRDefault="000B3FFC" w:rsidP="0024194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69"/>
      </w:tblGrid>
      <w:tr w:rsidR="005E47ED" w:rsidTr="005E47ED">
        <w:tc>
          <w:tcPr>
            <w:tcW w:w="9569" w:type="dxa"/>
          </w:tcPr>
          <w:p w:rsidR="005E47ED" w:rsidRPr="005E47ED" w:rsidRDefault="005E47ED" w:rsidP="005E47ED">
            <w:pPr>
              <w:pStyle w:val="ConsPlusNonforma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Настоящим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5E4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уведомляю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5E4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5E4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сносе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Pr="005E4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объекта капитального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</w:t>
            </w:r>
            <w:r w:rsidRPr="005E4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строительства</w:t>
            </w:r>
          </w:p>
        </w:tc>
      </w:tr>
      <w:tr w:rsidR="005E47ED" w:rsidTr="005E47ED">
        <w:tc>
          <w:tcPr>
            <w:tcW w:w="9569" w:type="dxa"/>
            <w:tcBorders>
              <w:bottom w:val="single" w:sz="4" w:space="0" w:color="auto"/>
            </w:tcBorders>
          </w:tcPr>
          <w:p w:rsidR="005E47ED" w:rsidRDefault="005E47ED" w:rsidP="0024194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E47ED" w:rsidTr="005E47ED">
        <w:tc>
          <w:tcPr>
            <w:tcW w:w="9569" w:type="dxa"/>
            <w:tcBorders>
              <w:top w:val="single" w:sz="4" w:space="0" w:color="auto"/>
            </w:tcBorders>
          </w:tcPr>
          <w:p w:rsidR="005E47ED" w:rsidRPr="005E47ED" w:rsidRDefault="005E47ED" w:rsidP="00241940">
            <w:pPr>
              <w:pStyle w:val="ConsPlusNonforma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E47ED" w:rsidTr="005E47ED">
        <w:tc>
          <w:tcPr>
            <w:tcW w:w="9569" w:type="dxa"/>
            <w:tcBorders>
              <w:top w:val="single" w:sz="4" w:space="0" w:color="auto"/>
            </w:tcBorders>
          </w:tcPr>
          <w:p w:rsidR="005E47ED" w:rsidRPr="005E47ED" w:rsidRDefault="005E47ED" w:rsidP="00241940">
            <w:pPr>
              <w:pStyle w:val="ConsPlusNonforma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4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указанного в уведомлении о планируемом сносе объекта капитального строительства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«___» ____________ 20___г.</w:t>
            </w:r>
          </w:p>
        </w:tc>
      </w:tr>
    </w:tbl>
    <w:p w:rsidR="00CF3C90" w:rsidRDefault="00CF3C90" w:rsidP="0024194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6"/>
        <w:gridCol w:w="3260"/>
        <w:gridCol w:w="3083"/>
      </w:tblGrid>
      <w:tr w:rsidR="00CF3C90" w:rsidTr="00CF3C90">
        <w:tc>
          <w:tcPr>
            <w:tcW w:w="6487" w:type="dxa"/>
            <w:gridSpan w:val="2"/>
            <w:hideMark/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Почтовый адрес и (или) адрес электронной почты для связи: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3C90" w:rsidTr="00CF3C90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3C90" w:rsidTr="00CF3C90"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Настоящим уведомлением я</w:t>
            </w:r>
          </w:p>
        </w:tc>
        <w:tc>
          <w:tcPr>
            <w:tcW w:w="6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3C90" w:rsidTr="00CF3C90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3C90" w:rsidTr="00CF3C90">
        <w:trPr>
          <w:trHeight w:val="345"/>
        </w:trPr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3C90" w:rsidRDefault="00CF3C9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фамилия, имя, отчество (при наличии)</w:t>
            </w:r>
          </w:p>
        </w:tc>
      </w:tr>
      <w:tr w:rsidR="00CF3C90" w:rsidTr="00CF3C90">
        <w:tc>
          <w:tcPr>
            <w:tcW w:w="9570" w:type="dxa"/>
            <w:gridSpan w:val="3"/>
            <w:hideMark/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даю согласие на обработку персональных данных (в случае если застройщиком является физическое лицо).</w:t>
            </w:r>
          </w:p>
        </w:tc>
      </w:tr>
    </w:tbl>
    <w:p w:rsidR="00CF3C90" w:rsidRDefault="00CF3C90" w:rsidP="00241940">
      <w:pPr>
        <w:pStyle w:val="ConsPlusNonforma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  <w:gridCol w:w="283"/>
        <w:gridCol w:w="1843"/>
        <w:gridCol w:w="284"/>
        <w:gridCol w:w="3366"/>
      </w:tblGrid>
      <w:tr w:rsidR="00CF3C90" w:rsidTr="00B11D6A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CF3C90" w:rsidTr="00B11D6A">
        <w:tc>
          <w:tcPr>
            <w:tcW w:w="37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3C90" w:rsidRDefault="00CF3C9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(должность, в случае, если застройщиком или техническим заказчиком является юридическое лицо)</w:t>
            </w:r>
          </w:p>
        </w:tc>
        <w:tc>
          <w:tcPr>
            <w:tcW w:w="283" w:type="dxa"/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3C90" w:rsidRDefault="00CF3C9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(подпись)</w:t>
            </w:r>
          </w:p>
        </w:tc>
        <w:tc>
          <w:tcPr>
            <w:tcW w:w="284" w:type="dxa"/>
          </w:tcPr>
          <w:p w:rsidR="00CF3C90" w:rsidRDefault="00CF3C90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F3C90" w:rsidRDefault="00CF3C90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Cs w:val="28"/>
                <w:lang w:eastAsia="en-US"/>
              </w:rPr>
              <w:t>(расшифровка подписи)</w:t>
            </w:r>
          </w:p>
        </w:tc>
      </w:tr>
    </w:tbl>
    <w:p w:rsidR="00B11D6A" w:rsidRDefault="00B11D6A" w:rsidP="00B11D6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1D6A" w:rsidRDefault="00B11D6A" w:rsidP="00B11D6A">
      <w:pPr>
        <w:pStyle w:val="ConsPlusNonformat"/>
        <w:ind w:left="1418" w:right="6519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М.П.</w:t>
      </w:r>
    </w:p>
    <w:p w:rsidR="00B11D6A" w:rsidRDefault="00B11D6A" w:rsidP="00B11D6A">
      <w:pPr>
        <w:pStyle w:val="ConsPlusNonformat"/>
        <w:ind w:left="1418" w:right="6519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(при наличии)</w:t>
      </w:r>
    </w:p>
    <w:p w:rsidR="00B11D6A" w:rsidRDefault="00B11D6A" w:rsidP="00B11D6A">
      <w:pPr>
        <w:pStyle w:val="ConsPlusNonforma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11D6A" w:rsidSect="00CF3C90">
      <w:headerReference w:type="default" r:id="rId8"/>
      <w:pgSz w:w="11905" w:h="16838"/>
      <w:pgMar w:top="1134" w:right="567" w:bottom="567" w:left="1985" w:header="68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419" w:rsidRDefault="00D62419">
      <w:pPr>
        <w:spacing w:after="0" w:line="240" w:lineRule="auto"/>
      </w:pPr>
      <w:r>
        <w:separator/>
      </w:r>
    </w:p>
  </w:endnote>
  <w:endnote w:type="continuationSeparator" w:id="0">
    <w:p w:rsidR="00D62419" w:rsidRDefault="00D62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F05020202040A0204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419" w:rsidRDefault="00D62419">
      <w:pPr>
        <w:spacing w:after="0" w:line="240" w:lineRule="auto"/>
      </w:pPr>
      <w:r>
        <w:separator/>
      </w:r>
    </w:p>
  </w:footnote>
  <w:footnote w:type="continuationSeparator" w:id="0">
    <w:p w:rsidR="00D62419" w:rsidRDefault="00D62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305" w:rsidRPr="00CF3C90" w:rsidRDefault="00241940" w:rsidP="00CF3C90">
    <w:pPr>
      <w:pStyle w:val="a3"/>
      <w:jc w:val="center"/>
      <w:rPr>
        <w:rFonts w:ascii="Times New Roman" w:hAnsi="Times New Roman"/>
        <w:sz w:val="28"/>
        <w:szCs w:val="28"/>
      </w:rPr>
    </w:pPr>
    <w:r w:rsidRPr="002B596F">
      <w:rPr>
        <w:rFonts w:ascii="Times New Roman" w:hAnsi="Times New Roman"/>
        <w:sz w:val="28"/>
        <w:szCs w:val="28"/>
      </w:rPr>
      <w:fldChar w:fldCharType="begin"/>
    </w:r>
    <w:r w:rsidRPr="002B596F">
      <w:rPr>
        <w:rFonts w:ascii="Times New Roman" w:hAnsi="Times New Roman"/>
        <w:sz w:val="28"/>
        <w:szCs w:val="28"/>
      </w:rPr>
      <w:instrText>PAGE   \* MERGEFORMAT</w:instrText>
    </w:r>
    <w:r w:rsidRPr="002B596F">
      <w:rPr>
        <w:rFonts w:ascii="Times New Roman" w:hAnsi="Times New Roman"/>
        <w:sz w:val="28"/>
        <w:szCs w:val="28"/>
      </w:rPr>
      <w:fldChar w:fldCharType="separate"/>
    </w:r>
    <w:r w:rsidR="00D403F3">
      <w:rPr>
        <w:rFonts w:ascii="Times New Roman" w:hAnsi="Times New Roman"/>
        <w:noProof/>
        <w:sz w:val="28"/>
        <w:szCs w:val="28"/>
      </w:rPr>
      <w:t>2</w:t>
    </w:r>
    <w:r w:rsidRPr="002B596F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20B4"/>
    <w:multiLevelType w:val="multilevel"/>
    <w:tmpl w:val="0E5429B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940"/>
    <w:rsid w:val="00096EB7"/>
    <w:rsid w:val="000B3FFC"/>
    <w:rsid w:val="001565EA"/>
    <w:rsid w:val="001B7C68"/>
    <w:rsid w:val="002045F5"/>
    <w:rsid w:val="00241940"/>
    <w:rsid w:val="002A3E4A"/>
    <w:rsid w:val="002D5E73"/>
    <w:rsid w:val="005E47ED"/>
    <w:rsid w:val="00873DF5"/>
    <w:rsid w:val="0090529F"/>
    <w:rsid w:val="009571CB"/>
    <w:rsid w:val="009B3125"/>
    <w:rsid w:val="00B06FED"/>
    <w:rsid w:val="00B11D6A"/>
    <w:rsid w:val="00B2032A"/>
    <w:rsid w:val="00B639EB"/>
    <w:rsid w:val="00BC1E8B"/>
    <w:rsid w:val="00C64377"/>
    <w:rsid w:val="00CF3C90"/>
    <w:rsid w:val="00D403F3"/>
    <w:rsid w:val="00D62419"/>
    <w:rsid w:val="00E43092"/>
    <w:rsid w:val="00FB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4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940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24194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940"/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241940"/>
    <w:pPr>
      <w:ind w:left="720"/>
      <w:contextualSpacing/>
    </w:pPr>
  </w:style>
  <w:style w:type="table" w:styleId="a6">
    <w:name w:val="Table Grid"/>
    <w:basedOn w:val="a1"/>
    <w:uiPriority w:val="59"/>
    <w:rsid w:val="00241940"/>
    <w:pPr>
      <w:spacing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277"/>
    <w:rPr>
      <w:rFonts w:ascii="Segoe UI" w:eastAsia="Calibr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F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3C90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940"/>
    <w:pPr>
      <w:spacing w:after="160" w:line="259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940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241940"/>
    <w:pPr>
      <w:widowControl w:val="0"/>
      <w:autoSpaceDE w:val="0"/>
      <w:autoSpaceDN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41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1940"/>
    <w:rPr>
      <w:rFonts w:ascii="Calibri" w:eastAsia="Calibri" w:hAnsi="Calibri" w:cs="Times New Roman"/>
      <w:sz w:val="22"/>
    </w:rPr>
  </w:style>
  <w:style w:type="paragraph" w:styleId="a5">
    <w:name w:val="List Paragraph"/>
    <w:basedOn w:val="a"/>
    <w:uiPriority w:val="34"/>
    <w:qFormat/>
    <w:rsid w:val="00241940"/>
    <w:pPr>
      <w:ind w:left="720"/>
      <w:contextualSpacing/>
    </w:pPr>
  </w:style>
  <w:style w:type="table" w:styleId="a6">
    <w:name w:val="Table Grid"/>
    <w:basedOn w:val="a1"/>
    <w:uiPriority w:val="59"/>
    <w:rsid w:val="00241940"/>
    <w:pPr>
      <w:spacing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0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0277"/>
    <w:rPr>
      <w:rFonts w:ascii="Segoe UI" w:eastAsia="Calibr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CF3C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F3C90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Волочек Андрей Алексеевич</dc:creator>
  <cp:lastModifiedBy>Волочек Андрей Алексеевич</cp:lastModifiedBy>
  <cp:revision>2</cp:revision>
  <cp:lastPrinted>2018-11-16T09:16:00Z</cp:lastPrinted>
  <dcterms:created xsi:type="dcterms:W3CDTF">2019-07-23T12:56:00Z</dcterms:created>
  <dcterms:modified xsi:type="dcterms:W3CDTF">2019-07-23T12:56:00Z</dcterms:modified>
</cp:coreProperties>
</file>